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E9" w:rsidRPr="00470969" w:rsidRDefault="00FA6CE9" w:rsidP="00FA6CE9">
      <w:pPr>
        <w:jc w:val="center"/>
        <w:rPr>
          <w:rFonts w:ascii="Arial" w:hAnsi="Arial" w:cs="Arial"/>
          <w:sz w:val="24"/>
          <w:szCs w:val="24"/>
        </w:rPr>
      </w:pPr>
      <w:r w:rsidRPr="00470969">
        <w:rPr>
          <w:rFonts w:ascii="Arial" w:hAnsi="Arial" w:cs="Arial"/>
          <w:sz w:val="24"/>
          <w:szCs w:val="24"/>
        </w:rPr>
        <w:t>РОССИЙСКАЯ ФЕДЕРАЦИЯ</w:t>
      </w:r>
    </w:p>
    <w:p w:rsidR="00FA6CE9" w:rsidRPr="00470969" w:rsidRDefault="00FA6CE9" w:rsidP="00FA6CE9">
      <w:pPr>
        <w:jc w:val="center"/>
        <w:rPr>
          <w:rFonts w:ascii="Arial" w:hAnsi="Arial" w:cs="Arial"/>
          <w:sz w:val="24"/>
          <w:szCs w:val="24"/>
        </w:rPr>
      </w:pPr>
      <w:r w:rsidRPr="00470969">
        <w:rPr>
          <w:rFonts w:ascii="Arial" w:hAnsi="Arial" w:cs="Arial"/>
          <w:sz w:val="24"/>
          <w:szCs w:val="24"/>
        </w:rPr>
        <w:t>ЛИПЕЦКАЯ ОБЛАСТЬ УСМАНСКИЙ МУНИЦИПАЛЬНЫЙ РАЙОН</w:t>
      </w:r>
    </w:p>
    <w:p w:rsidR="00F0791A" w:rsidRPr="00470969" w:rsidRDefault="00FA6CE9" w:rsidP="00FA6CE9">
      <w:pPr>
        <w:jc w:val="center"/>
        <w:rPr>
          <w:rFonts w:ascii="Arial" w:hAnsi="Arial" w:cs="Arial"/>
          <w:sz w:val="24"/>
          <w:szCs w:val="24"/>
        </w:rPr>
      </w:pPr>
      <w:r w:rsidRPr="00470969">
        <w:rPr>
          <w:rFonts w:ascii="Arial" w:hAnsi="Arial" w:cs="Arial"/>
          <w:sz w:val="24"/>
          <w:szCs w:val="24"/>
        </w:rPr>
        <w:t>СОВЕТ ДЕПУТАТОВ СЕЛЬСКОГО ПОСЕЛЕНИЯ БЕРЕЗНЯГОВСКИЙ СЕЛЬСОВЕТ</w:t>
      </w:r>
    </w:p>
    <w:p w:rsidR="00FA6CE9" w:rsidRPr="00470969" w:rsidRDefault="00FA6CE9" w:rsidP="00FA6CE9">
      <w:pPr>
        <w:jc w:val="center"/>
        <w:rPr>
          <w:rFonts w:ascii="Arial" w:hAnsi="Arial" w:cs="Arial"/>
          <w:sz w:val="24"/>
          <w:szCs w:val="24"/>
        </w:rPr>
      </w:pPr>
      <w:r w:rsidRPr="00470969">
        <w:rPr>
          <w:rFonts w:ascii="Arial" w:hAnsi="Arial" w:cs="Arial"/>
          <w:sz w:val="24"/>
          <w:szCs w:val="24"/>
        </w:rPr>
        <w:t>РЕШЕНИЕ</w:t>
      </w:r>
    </w:p>
    <w:p w:rsidR="00FA6CE9" w:rsidRPr="00470969" w:rsidRDefault="00FA6CE9" w:rsidP="00FA6CE9">
      <w:pPr>
        <w:jc w:val="center"/>
        <w:rPr>
          <w:rFonts w:ascii="Arial" w:hAnsi="Arial" w:cs="Arial"/>
          <w:sz w:val="24"/>
          <w:szCs w:val="24"/>
        </w:rPr>
      </w:pPr>
      <w:r w:rsidRPr="00470969">
        <w:rPr>
          <w:rFonts w:ascii="Arial" w:hAnsi="Arial" w:cs="Arial"/>
          <w:sz w:val="24"/>
          <w:szCs w:val="24"/>
        </w:rPr>
        <w:t>20.06.2013г.</w:t>
      </w:r>
      <w:r w:rsidRPr="00470969">
        <w:rPr>
          <w:rFonts w:ascii="Arial" w:hAnsi="Arial" w:cs="Arial"/>
          <w:sz w:val="24"/>
          <w:szCs w:val="24"/>
        </w:rPr>
        <w:tab/>
      </w:r>
      <w:r w:rsidRPr="00470969">
        <w:rPr>
          <w:rFonts w:ascii="Arial" w:hAnsi="Arial" w:cs="Arial"/>
          <w:sz w:val="24"/>
          <w:szCs w:val="24"/>
        </w:rPr>
        <w:tab/>
      </w:r>
      <w:r w:rsidRPr="00470969">
        <w:rPr>
          <w:rFonts w:ascii="Arial" w:hAnsi="Arial" w:cs="Arial"/>
          <w:sz w:val="24"/>
          <w:szCs w:val="24"/>
        </w:rPr>
        <w:tab/>
        <w:t>с.Березняговка</w:t>
      </w:r>
      <w:r w:rsidRPr="00470969">
        <w:rPr>
          <w:rFonts w:ascii="Arial" w:hAnsi="Arial" w:cs="Arial"/>
          <w:sz w:val="24"/>
          <w:szCs w:val="24"/>
        </w:rPr>
        <w:tab/>
      </w:r>
      <w:r w:rsidRPr="00470969">
        <w:rPr>
          <w:rFonts w:ascii="Arial" w:hAnsi="Arial" w:cs="Arial"/>
          <w:sz w:val="24"/>
          <w:szCs w:val="24"/>
        </w:rPr>
        <w:tab/>
      </w:r>
      <w:r w:rsidRPr="00470969">
        <w:rPr>
          <w:rFonts w:ascii="Arial" w:hAnsi="Arial" w:cs="Arial"/>
          <w:sz w:val="24"/>
          <w:szCs w:val="24"/>
        </w:rPr>
        <w:tab/>
        <w:t>№47/116</w:t>
      </w:r>
    </w:p>
    <w:p w:rsidR="00FA6CE9" w:rsidRPr="00470969" w:rsidRDefault="00FA6CE9" w:rsidP="00FA6CE9">
      <w:pPr>
        <w:rPr>
          <w:rFonts w:ascii="Arial" w:hAnsi="Arial" w:cs="Arial"/>
          <w:sz w:val="24"/>
          <w:szCs w:val="24"/>
        </w:rPr>
      </w:pPr>
      <w:r w:rsidRPr="00470969">
        <w:rPr>
          <w:rFonts w:ascii="Arial" w:hAnsi="Arial" w:cs="Arial"/>
          <w:sz w:val="24"/>
          <w:szCs w:val="24"/>
        </w:rPr>
        <w:t>Об утверждении «Генерального плана сельского поселения Березняговский сельсовет Усманского муниципального района Липецкой области Российской федерации».</w:t>
      </w:r>
    </w:p>
    <w:p w:rsidR="00FA6CE9" w:rsidRPr="00470969" w:rsidRDefault="00FA6CE9" w:rsidP="00FA6CE9">
      <w:pPr>
        <w:rPr>
          <w:rFonts w:ascii="Arial" w:hAnsi="Arial" w:cs="Arial"/>
          <w:sz w:val="24"/>
          <w:szCs w:val="24"/>
        </w:rPr>
      </w:pPr>
      <w:r w:rsidRPr="00470969">
        <w:rPr>
          <w:rFonts w:ascii="Arial" w:hAnsi="Arial" w:cs="Arial"/>
          <w:sz w:val="24"/>
          <w:szCs w:val="24"/>
        </w:rPr>
        <w:tab/>
      </w:r>
      <w:proofErr w:type="gramStart"/>
      <w:r w:rsidRPr="00470969">
        <w:rPr>
          <w:rFonts w:ascii="Arial" w:hAnsi="Arial" w:cs="Arial"/>
          <w:sz w:val="24"/>
          <w:szCs w:val="24"/>
        </w:rPr>
        <w:t>В соответствии со статьями 24 и 32 Градостроительного кодекса Российской Федерации, п.20 ст.14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Березняговский сельсовет Усманского муниципального района Липецкой области Российской Федерации, учитывая протокол публичных слушаний по проекту Генерального плана сельского поселения Березняговский сельсовет Усманского муниципального района Липецкой области</w:t>
      </w:r>
      <w:proofErr w:type="gramEnd"/>
      <w:r w:rsidRPr="00470969">
        <w:rPr>
          <w:rFonts w:ascii="Arial" w:hAnsi="Arial" w:cs="Arial"/>
          <w:sz w:val="24"/>
          <w:szCs w:val="24"/>
        </w:rPr>
        <w:t xml:space="preserve"> Российской Федерации и заключение о результатах публичных слушаний, Совет депутатов сельского поселения Березняговский сельсовет</w:t>
      </w:r>
    </w:p>
    <w:p w:rsidR="00FA6CE9" w:rsidRPr="00470969" w:rsidRDefault="00FA6CE9" w:rsidP="00FA6CE9">
      <w:pPr>
        <w:rPr>
          <w:rFonts w:ascii="Arial" w:hAnsi="Arial" w:cs="Arial"/>
          <w:sz w:val="24"/>
          <w:szCs w:val="24"/>
        </w:rPr>
      </w:pPr>
      <w:r w:rsidRPr="00470969">
        <w:rPr>
          <w:rFonts w:ascii="Arial" w:hAnsi="Arial" w:cs="Arial"/>
          <w:sz w:val="24"/>
          <w:szCs w:val="24"/>
        </w:rPr>
        <w:t>РЕШИЛ:</w:t>
      </w:r>
    </w:p>
    <w:p w:rsidR="00FA6CE9" w:rsidRPr="00470969" w:rsidRDefault="00FA6CE9" w:rsidP="00FA6CE9">
      <w:pPr>
        <w:pStyle w:val="a3"/>
        <w:numPr>
          <w:ilvl w:val="0"/>
          <w:numId w:val="2"/>
        </w:numPr>
        <w:rPr>
          <w:rFonts w:ascii="Arial" w:hAnsi="Arial" w:cs="Arial"/>
          <w:sz w:val="24"/>
          <w:szCs w:val="24"/>
        </w:rPr>
      </w:pPr>
      <w:r w:rsidRPr="00470969">
        <w:rPr>
          <w:rFonts w:ascii="Arial" w:hAnsi="Arial" w:cs="Arial"/>
          <w:sz w:val="24"/>
          <w:szCs w:val="24"/>
        </w:rPr>
        <w:t xml:space="preserve">Утвердить </w:t>
      </w:r>
      <w:r w:rsidR="00470969" w:rsidRPr="00470969">
        <w:rPr>
          <w:rFonts w:ascii="Arial" w:hAnsi="Arial" w:cs="Arial"/>
          <w:sz w:val="24"/>
          <w:szCs w:val="24"/>
        </w:rPr>
        <w:t>«</w:t>
      </w:r>
      <w:r w:rsidRPr="00470969">
        <w:rPr>
          <w:rFonts w:ascii="Arial" w:hAnsi="Arial" w:cs="Arial"/>
          <w:sz w:val="24"/>
          <w:szCs w:val="24"/>
        </w:rPr>
        <w:t xml:space="preserve">Генеральный план сельского поселения </w:t>
      </w:r>
      <w:r w:rsidR="00470969" w:rsidRPr="00470969">
        <w:rPr>
          <w:rFonts w:ascii="Arial" w:hAnsi="Arial" w:cs="Arial"/>
          <w:sz w:val="24"/>
          <w:szCs w:val="24"/>
        </w:rPr>
        <w:t>Березняговский сельсовет Усманского муниципального района Липецкой области Российской федерации».</w:t>
      </w:r>
    </w:p>
    <w:p w:rsidR="00470969" w:rsidRPr="00470969" w:rsidRDefault="00470969" w:rsidP="00FA6CE9">
      <w:pPr>
        <w:pStyle w:val="a3"/>
        <w:numPr>
          <w:ilvl w:val="0"/>
          <w:numId w:val="2"/>
        </w:numPr>
        <w:rPr>
          <w:rFonts w:ascii="Arial" w:hAnsi="Arial" w:cs="Arial"/>
          <w:sz w:val="24"/>
          <w:szCs w:val="24"/>
        </w:rPr>
      </w:pPr>
      <w:r w:rsidRPr="00470969">
        <w:rPr>
          <w:rFonts w:ascii="Arial" w:hAnsi="Arial" w:cs="Arial"/>
          <w:sz w:val="24"/>
          <w:szCs w:val="24"/>
        </w:rPr>
        <w:t>Направить вышеуказанный нормативный правовой акт главе сельского поселения Березняговский сельсовет для подписания и обнародования.</w:t>
      </w:r>
    </w:p>
    <w:p w:rsidR="00470969" w:rsidRDefault="00470969" w:rsidP="00470969">
      <w:pPr>
        <w:pStyle w:val="a3"/>
        <w:numPr>
          <w:ilvl w:val="0"/>
          <w:numId w:val="2"/>
        </w:numPr>
        <w:rPr>
          <w:rFonts w:ascii="Arial" w:hAnsi="Arial" w:cs="Arial"/>
          <w:sz w:val="24"/>
          <w:szCs w:val="24"/>
        </w:rPr>
      </w:pPr>
      <w:r w:rsidRPr="00470969">
        <w:rPr>
          <w:rFonts w:ascii="Arial" w:hAnsi="Arial" w:cs="Arial"/>
          <w:sz w:val="24"/>
          <w:szCs w:val="24"/>
        </w:rPr>
        <w:t>Разместить материалы генерального плана в течени</w:t>
      </w:r>
      <w:proofErr w:type="gramStart"/>
      <w:r w:rsidRPr="00470969">
        <w:rPr>
          <w:rFonts w:ascii="Arial" w:hAnsi="Arial" w:cs="Arial"/>
          <w:sz w:val="24"/>
          <w:szCs w:val="24"/>
        </w:rPr>
        <w:t>и</w:t>
      </w:r>
      <w:proofErr w:type="gramEnd"/>
      <w:r w:rsidRPr="00470969">
        <w:rPr>
          <w:rFonts w:ascii="Arial" w:hAnsi="Arial" w:cs="Arial"/>
          <w:sz w:val="24"/>
          <w:szCs w:val="24"/>
        </w:rPr>
        <w:t xml:space="preserve"> 10 дней после утверждения в Федеральной государственной системе территориального планирования  </w:t>
      </w:r>
      <w:hyperlink r:id="rId5" w:history="1">
        <w:r w:rsidRPr="00470969">
          <w:rPr>
            <w:rStyle w:val="a4"/>
            <w:rFonts w:ascii="Arial" w:hAnsi="Arial" w:cs="Arial"/>
            <w:sz w:val="24"/>
            <w:szCs w:val="24"/>
            <w:lang w:val="en-US"/>
          </w:rPr>
          <w:t>www</w:t>
        </w:r>
        <w:r w:rsidRPr="00470969">
          <w:rPr>
            <w:rStyle w:val="a4"/>
            <w:rFonts w:ascii="Arial" w:hAnsi="Arial" w:cs="Arial"/>
            <w:sz w:val="24"/>
            <w:szCs w:val="24"/>
          </w:rPr>
          <w:t>.</w:t>
        </w:r>
        <w:r w:rsidRPr="00470969">
          <w:rPr>
            <w:rStyle w:val="a4"/>
            <w:rFonts w:ascii="Arial" w:hAnsi="Arial" w:cs="Arial"/>
            <w:sz w:val="24"/>
            <w:szCs w:val="24"/>
            <w:lang w:val="en-US"/>
          </w:rPr>
          <w:t>min</w:t>
        </w:r>
        <w:r w:rsidRPr="00470969">
          <w:rPr>
            <w:rStyle w:val="a4"/>
            <w:rFonts w:ascii="Arial" w:hAnsi="Arial" w:cs="Arial"/>
            <w:sz w:val="24"/>
            <w:szCs w:val="24"/>
          </w:rPr>
          <w:t>.</w:t>
        </w:r>
        <w:r w:rsidRPr="00470969">
          <w:rPr>
            <w:rStyle w:val="a4"/>
            <w:rFonts w:ascii="Arial" w:hAnsi="Arial" w:cs="Arial"/>
            <w:sz w:val="24"/>
            <w:szCs w:val="24"/>
            <w:lang w:val="en-US"/>
          </w:rPr>
          <w:t>region</w:t>
        </w:r>
        <w:r w:rsidRPr="00470969">
          <w:rPr>
            <w:rStyle w:val="a4"/>
            <w:rFonts w:ascii="Arial" w:hAnsi="Arial" w:cs="Arial"/>
            <w:sz w:val="24"/>
            <w:szCs w:val="24"/>
          </w:rPr>
          <w:t>.</w:t>
        </w:r>
        <w:proofErr w:type="spellStart"/>
        <w:r w:rsidRPr="00470969">
          <w:rPr>
            <w:rStyle w:val="a4"/>
            <w:rFonts w:ascii="Arial" w:hAnsi="Arial" w:cs="Arial"/>
            <w:sz w:val="24"/>
            <w:szCs w:val="24"/>
            <w:lang w:val="en-US"/>
          </w:rPr>
          <w:t>ru</w:t>
        </w:r>
        <w:proofErr w:type="spellEnd"/>
      </w:hyperlink>
    </w:p>
    <w:p w:rsidR="00470969" w:rsidRDefault="00470969" w:rsidP="00470969">
      <w:pPr>
        <w:rPr>
          <w:rFonts w:ascii="Arial" w:hAnsi="Arial" w:cs="Arial"/>
          <w:sz w:val="24"/>
          <w:szCs w:val="24"/>
        </w:rPr>
      </w:pPr>
    </w:p>
    <w:p w:rsidR="00470969" w:rsidRDefault="00470969" w:rsidP="00470969">
      <w:pPr>
        <w:rPr>
          <w:rFonts w:ascii="Arial" w:hAnsi="Arial" w:cs="Arial"/>
          <w:sz w:val="24"/>
          <w:szCs w:val="24"/>
        </w:rPr>
      </w:pPr>
    </w:p>
    <w:p w:rsidR="00470969" w:rsidRPr="00470969" w:rsidRDefault="00470969" w:rsidP="00470969">
      <w:pPr>
        <w:rPr>
          <w:rFonts w:ascii="Arial" w:hAnsi="Arial" w:cs="Arial"/>
          <w:sz w:val="24"/>
          <w:szCs w:val="24"/>
        </w:rPr>
      </w:pPr>
    </w:p>
    <w:p w:rsidR="00470969" w:rsidRPr="00470969" w:rsidRDefault="00470969" w:rsidP="00470969">
      <w:pPr>
        <w:spacing w:after="0"/>
        <w:rPr>
          <w:rFonts w:ascii="Arial" w:hAnsi="Arial" w:cs="Arial"/>
          <w:sz w:val="24"/>
          <w:szCs w:val="24"/>
        </w:rPr>
      </w:pPr>
      <w:r w:rsidRPr="00470969">
        <w:rPr>
          <w:rFonts w:ascii="Arial" w:hAnsi="Arial" w:cs="Arial"/>
          <w:sz w:val="24"/>
          <w:szCs w:val="24"/>
        </w:rPr>
        <w:t>Председатель Совета депутатов</w:t>
      </w:r>
    </w:p>
    <w:p w:rsidR="00470969" w:rsidRPr="00470969" w:rsidRDefault="00470969" w:rsidP="00470969">
      <w:pPr>
        <w:spacing w:after="0"/>
        <w:rPr>
          <w:rFonts w:ascii="Arial" w:hAnsi="Arial" w:cs="Arial"/>
          <w:sz w:val="24"/>
          <w:szCs w:val="24"/>
        </w:rPr>
      </w:pPr>
      <w:r w:rsidRPr="00470969">
        <w:rPr>
          <w:rFonts w:ascii="Arial" w:hAnsi="Arial" w:cs="Arial"/>
          <w:sz w:val="24"/>
          <w:szCs w:val="24"/>
        </w:rPr>
        <w:t>сельского поселения</w:t>
      </w:r>
    </w:p>
    <w:p w:rsidR="00470969" w:rsidRPr="00470969" w:rsidRDefault="00470969" w:rsidP="00470969">
      <w:pPr>
        <w:spacing w:after="0"/>
        <w:rPr>
          <w:rFonts w:ascii="Arial" w:hAnsi="Arial" w:cs="Arial"/>
          <w:sz w:val="24"/>
          <w:szCs w:val="24"/>
        </w:rPr>
      </w:pPr>
      <w:r w:rsidRPr="00470969">
        <w:rPr>
          <w:rFonts w:ascii="Arial" w:hAnsi="Arial" w:cs="Arial"/>
          <w:sz w:val="24"/>
          <w:szCs w:val="24"/>
        </w:rPr>
        <w:t>Березняговский сельсовет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О.Н.Проняев</w:t>
      </w:r>
    </w:p>
    <w:sectPr w:rsidR="00470969" w:rsidRPr="00470969" w:rsidSect="00F07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41E72"/>
    <w:multiLevelType w:val="hybridMultilevel"/>
    <w:tmpl w:val="03CC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A7479E"/>
    <w:multiLevelType w:val="hybridMultilevel"/>
    <w:tmpl w:val="2152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CE9"/>
    <w:rsid w:val="000320EB"/>
    <w:rsid w:val="00057E71"/>
    <w:rsid w:val="00137218"/>
    <w:rsid w:val="00290CAF"/>
    <w:rsid w:val="00361C9B"/>
    <w:rsid w:val="00470969"/>
    <w:rsid w:val="00573E71"/>
    <w:rsid w:val="00574FBB"/>
    <w:rsid w:val="00645418"/>
    <w:rsid w:val="006749F2"/>
    <w:rsid w:val="0069230B"/>
    <w:rsid w:val="007746D1"/>
    <w:rsid w:val="007E4C38"/>
    <w:rsid w:val="00844322"/>
    <w:rsid w:val="00855FED"/>
    <w:rsid w:val="009E0C40"/>
    <w:rsid w:val="00A105B9"/>
    <w:rsid w:val="00A15742"/>
    <w:rsid w:val="00A46DE3"/>
    <w:rsid w:val="00C20C6B"/>
    <w:rsid w:val="00C54056"/>
    <w:rsid w:val="00C850B0"/>
    <w:rsid w:val="00C857A9"/>
    <w:rsid w:val="00C95864"/>
    <w:rsid w:val="00D25CF7"/>
    <w:rsid w:val="00D8220E"/>
    <w:rsid w:val="00D93960"/>
    <w:rsid w:val="00E31CB4"/>
    <w:rsid w:val="00EF47A6"/>
    <w:rsid w:val="00F0791A"/>
    <w:rsid w:val="00F6680A"/>
    <w:rsid w:val="00F87A2D"/>
    <w:rsid w:val="00FA6CE9"/>
    <w:rsid w:val="00FB0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CE9"/>
    <w:pPr>
      <w:ind w:left="720"/>
      <w:contextualSpacing/>
    </w:pPr>
  </w:style>
  <w:style w:type="character" w:styleId="a4">
    <w:name w:val="Hyperlink"/>
    <w:basedOn w:val="a0"/>
    <w:uiPriority w:val="99"/>
    <w:unhideWhenUsed/>
    <w:rsid w:val="00470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cp:lastPrinted>2013-03-25T13:46:00Z</cp:lastPrinted>
  <dcterms:created xsi:type="dcterms:W3CDTF">2013-03-25T13:28:00Z</dcterms:created>
  <dcterms:modified xsi:type="dcterms:W3CDTF">2013-03-25T13:52:00Z</dcterms:modified>
</cp:coreProperties>
</file>